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00015" w:rsidRDefault="00B00015" w:rsidP="00C6712A">
      <w:pPr>
        <w:pStyle w:val="1"/>
        <w:numPr>
          <w:ilvl w:val="0"/>
          <w:numId w:val="0"/>
        </w:numPr>
        <w:jc w:val="left"/>
        <w:rPr>
          <w:szCs w:val="28"/>
          <w:lang w:eastAsia="ru-RU"/>
        </w:rPr>
      </w:pPr>
    </w:p>
    <w:p w:rsidR="0020464F" w:rsidRPr="00C85964" w:rsidRDefault="0020464F" w:rsidP="0020464F">
      <w:pPr>
        <w:pStyle w:val="1"/>
        <w:rPr>
          <w:szCs w:val="28"/>
          <w:lang w:eastAsia="ru-RU"/>
        </w:rPr>
      </w:pPr>
      <w:r w:rsidRPr="00C85964">
        <w:rPr>
          <w:szCs w:val="28"/>
          <w:lang w:eastAsia="ru-RU"/>
        </w:rPr>
        <w:t>РОСТОВСКАЯ ОБЛАСТЬ                                                                                                                ДУБОВСКИЙ РАЙОН</w:t>
      </w:r>
    </w:p>
    <w:p w:rsidR="0020464F" w:rsidRPr="00C85964" w:rsidRDefault="00C85964" w:rsidP="00204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C85964">
        <w:rPr>
          <w:rFonts w:ascii="Times New Roman" w:hAnsi="Times New Roman" w:cs="Times New Roman"/>
          <w:b/>
          <w:sz w:val="28"/>
          <w:szCs w:val="28"/>
          <w:lang w:eastAsia="ru-RU"/>
        </w:rPr>
        <w:t>СОБРАНИЕ ДЕПУТАТОВ</w:t>
      </w:r>
      <w:r w:rsidRPr="00C85964">
        <w:rPr>
          <w:rFonts w:ascii="Times New Roman" w:hAnsi="Times New Roman" w:cs="Times New Roman"/>
          <w:b/>
          <w:sz w:val="28"/>
          <w:szCs w:val="28"/>
          <w:lang w:eastAsia="ru-RU"/>
        </w:rPr>
        <w:br/>
        <w:t>МИРНЕНСКОГО</w:t>
      </w:r>
      <w:r w:rsidR="0020464F" w:rsidRPr="00C859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20464F" w:rsidRPr="00C85964" w:rsidRDefault="0020464F" w:rsidP="00204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  <w:u w:val="single"/>
          <w:lang w:eastAsia="ru-RU"/>
        </w:rPr>
      </w:pPr>
    </w:p>
    <w:p w:rsidR="0020464F" w:rsidRPr="00C85964" w:rsidRDefault="0020464F" w:rsidP="00204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20464F" w:rsidRPr="00C85964" w:rsidRDefault="0020464F" w:rsidP="00204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C85964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РЕШЕНИЕ</w:t>
      </w:r>
      <w:r w:rsidR="00B00015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№</w:t>
      </w:r>
      <w:r w:rsidR="00C6712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35</w:t>
      </w:r>
    </w:p>
    <w:p w:rsidR="0020464F" w:rsidRPr="00C85964" w:rsidRDefault="0020464F" w:rsidP="0020464F">
      <w:pPr>
        <w:suppressAutoHyphens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20464F" w:rsidRPr="00C85964" w:rsidRDefault="00B00015" w:rsidP="00C85964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C671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07 мая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2018</w:t>
      </w:r>
      <w:r w:rsidR="00C859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х. Мирный</w:t>
      </w:r>
    </w:p>
    <w:p w:rsidR="0020464F" w:rsidRDefault="0020464F" w:rsidP="0020464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5964" w:rsidRPr="00C85964" w:rsidRDefault="00C85964" w:rsidP="0020464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A57AFF" w:rsidRPr="00C85964" w:rsidTr="000A36A5">
        <w:trPr>
          <w:trHeight w:val="1666"/>
        </w:trPr>
        <w:tc>
          <w:tcPr>
            <w:tcW w:w="9464" w:type="dxa"/>
          </w:tcPr>
          <w:p w:rsidR="000A36A5" w:rsidRPr="00C85964" w:rsidRDefault="00B00015" w:rsidP="00B00015">
            <w:pPr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 изменения в Решение Собрания депутатов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Мирненского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от 28.04.2017г № 23 «Об утверждении административного </w:t>
            </w:r>
            <w:r w:rsidR="000A36A5" w:rsidRPr="00C85964">
              <w:rPr>
                <w:rFonts w:ascii="Times New Roman" w:hAnsi="Times New Roman" w:cs="Times New Roman"/>
                <w:b/>
                <w:sz w:val="28"/>
                <w:szCs w:val="28"/>
              </w:rPr>
              <w:t>регламента по предоставлению</w:t>
            </w:r>
          </w:p>
          <w:p w:rsidR="000A36A5" w:rsidRPr="00C85964" w:rsidRDefault="000A36A5" w:rsidP="0020464F">
            <w:pPr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59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муниципальной услуги </w:t>
            </w:r>
            <w:r w:rsidRPr="00C85964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DE2988" w:rsidRPr="00C85964">
              <w:rPr>
                <w:rFonts w:ascii="Times New Roman" w:hAnsi="Times New Roman"/>
                <w:b/>
                <w:sz w:val="28"/>
                <w:szCs w:val="28"/>
              </w:rPr>
              <w:t xml:space="preserve">Предоставление </w:t>
            </w:r>
            <w:r w:rsidRPr="00C85964">
              <w:rPr>
                <w:rFonts w:ascii="Times New Roman" w:hAnsi="Times New Roman"/>
                <w:b/>
                <w:sz w:val="28"/>
                <w:szCs w:val="28"/>
              </w:rPr>
              <w:t>разрешения</w:t>
            </w:r>
          </w:p>
          <w:p w:rsidR="000A36A5" w:rsidRPr="00C85964" w:rsidRDefault="000A36A5" w:rsidP="0020464F">
            <w:pPr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964">
              <w:rPr>
                <w:rFonts w:ascii="Times New Roman" w:hAnsi="Times New Roman"/>
                <w:b/>
                <w:sz w:val="28"/>
                <w:szCs w:val="28"/>
              </w:rPr>
              <w:t>на осуществление земляных работ»</w:t>
            </w:r>
            <w:r w:rsidR="00B0001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A57AFF" w:rsidRPr="00C85964" w:rsidRDefault="00A57AFF" w:rsidP="0020464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00015" w:rsidRPr="00B00015" w:rsidRDefault="0020464F" w:rsidP="00B00015">
      <w:pPr>
        <w:pStyle w:val="af4"/>
        <w:ind w:firstLine="567"/>
        <w:jc w:val="both"/>
        <w:rPr>
          <w:rFonts w:eastAsia="Arial Unicode MS"/>
          <w:color w:val="000000"/>
          <w:sz w:val="28"/>
        </w:rPr>
      </w:pPr>
      <w:r w:rsidRPr="00C85964">
        <w:rPr>
          <w:sz w:val="28"/>
          <w:szCs w:val="28"/>
        </w:rPr>
        <w:t xml:space="preserve">              </w:t>
      </w:r>
      <w:r w:rsidR="00B00015" w:rsidRPr="00B00015">
        <w:rPr>
          <w:rFonts w:eastAsia="Arial Unicode MS"/>
          <w:color w:val="000000"/>
          <w:sz w:val="28"/>
        </w:rPr>
        <w:t>В целях приведения муниципальных правовых  а</w:t>
      </w:r>
      <w:r w:rsidR="00B00015">
        <w:rPr>
          <w:rFonts w:eastAsia="Arial Unicode MS"/>
          <w:color w:val="000000"/>
          <w:sz w:val="28"/>
        </w:rPr>
        <w:t xml:space="preserve">ктов в соответствие  с </w:t>
      </w:r>
      <w:r w:rsidR="00B00015" w:rsidRPr="00B00015">
        <w:rPr>
          <w:rFonts w:eastAsia="Arial Unicode MS"/>
          <w:color w:val="000000"/>
          <w:sz w:val="28"/>
        </w:rPr>
        <w:t xml:space="preserve"> </w:t>
      </w:r>
      <w:r w:rsidR="00B00015" w:rsidRPr="00B00015">
        <w:rPr>
          <w:rFonts w:eastAsia="Arial Unicode MS"/>
          <w:color w:val="000000"/>
          <w:sz w:val="28"/>
          <w:szCs w:val="28"/>
        </w:rPr>
        <w:t>Федеральным законом от 06.10.2003 г. № 131-ФЗ «Об общих принципах организации местного самоуправления в Российской Федерации»,</w:t>
      </w:r>
      <w:r w:rsidR="00B00015">
        <w:rPr>
          <w:rFonts w:eastAsia="Arial Unicode MS"/>
          <w:color w:val="000000"/>
          <w:sz w:val="28"/>
          <w:szCs w:val="28"/>
        </w:rPr>
        <w:t xml:space="preserve"> Федеральным законом от 27.07.2010г № 210-ФЗ «Об организации предоставления государственных и муниципальных услуг»</w:t>
      </w:r>
      <w:r w:rsidR="00B00015" w:rsidRPr="00B00015">
        <w:rPr>
          <w:rFonts w:eastAsia="Arial Unicode MS"/>
          <w:color w:val="000000"/>
          <w:sz w:val="28"/>
          <w:szCs w:val="28"/>
        </w:rPr>
        <w:t xml:space="preserve"> на основании протеста Прокуратуры</w:t>
      </w:r>
      <w:r w:rsidR="00B00015">
        <w:rPr>
          <w:rFonts w:eastAsia="Arial Unicode MS"/>
          <w:color w:val="000000"/>
          <w:sz w:val="28"/>
          <w:szCs w:val="28"/>
        </w:rPr>
        <w:t xml:space="preserve"> Дубовского района от 29.03.2018</w:t>
      </w:r>
      <w:r w:rsidR="00B00015" w:rsidRPr="00B00015">
        <w:rPr>
          <w:rFonts w:eastAsia="Arial Unicode MS"/>
          <w:color w:val="000000"/>
          <w:sz w:val="28"/>
          <w:szCs w:val="28"/>
        </w:rPr>
        <w:t xml:space="preserve">г № </w:t>
      </w:r>
      <w:r w:rsidR="00B00015">
        <w:rPr>
          <w:rFonts w:eastAsia="Arial Unicode MS"/>
          <w:color w:val="000000"/>
          <w:sz w:val="28"/>
          <w:szCs w:val="28"/>
        </w:rPr>
        <w:t>07-18-2018/817</w:t>
      </w:r>
      <w:r w:rsidR="00B00015" w:rsidRPr="00B00015">
        <w:rPr>
          <w:rFonts w:eastAsia="Arial Unicode MS"/>
          <w:color w:val="000000"/>
          <w:sz w:val="28"/>
          <w:szCs w:val="28"/>
        </w:rPr>
        <w:t xml:space="preserve">,  </w:t>
      </w:r>
      <w:r w:rsidR="00B00015">
        <w:rPr>
          <w:rFonts w:eastAsia="Arial Unicode MS"/>
          <w:color w:val="000000"/>
          <w:sz w:val="28"/>
        </w:rPr>
        <w:t>Собрание депутатов</w:t>
      </w:r>
      <w:r w:rsidR="00B00015" w:rsidRPr="00B00015">
        <w:rPr>
          <w:rFonts w:eastAsia="Arial Unicode MS"/>
          <w:color w:val="000000"/>
          <w:sz w:val="28"/>
        </w:rPr>
        <w:t xml:space="preserve"> </w:t>
      </w:r>
      <w:proofErr w:type="spellStart"/>
      <w:r w:rsidR="00B00015" w:rsidRPr="00B00015">
        <w:rPr>
          <w:rFonts w:eastAsia="Arial Unicode MS"/>
          <w:color w:val="000000"/>
          <w:sz w:val="28"/>
        </w:rPr>
        <w:t>Мирненского</w:t>
      </w:r>
      <w:proofErr w:type="spellEnd"/>
      <w:r w:rsidR="00B00015" w:rsidRPr="00B00015">
        <w:rPr>
          <w:rFonts w:eastAsia="Arial Unicode MS"/>
          <w:color w:val="000000"/>
          <w:sz w:val="28"/>
        </w:rPr>
        <w:t xml:space="preserve"> сельского поселения, </w:t>
      </w:r>
    </w:p>
    <w:p w:rsidR="00B00015" w:rsidRDefault="00B00015" w:rsidP="000A36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6A5" w:rsidRDefault="0020464F" w:rsidP="000A36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</w:t>
      </w:r>
      <w:r w:rsidR="000A36A5" w:rsidRPr="003846B4">
        <w:rPr>
          <w:rFonts w:ascii="Times New Roman" w:hAnsi="Times New Roman" w:cs="Times New Roman"/>
          <w:b/>
          <w:sz w:val="28"/>
          <w:szCs w:val="28"/>
        </w:rPr>
        <w:t>:</w:t>
      </w:r>
    </w:p>
    <w:p w:rsidR="00002C41" w:rsidRDefault="00002C41" w:rsidP="00002C4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2C41" w:rsidRDefault="00002C41" w:rsidP="00002C4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2C41" w:rsidRDefault="00002C41" w:rsidP="00002C41">
      <w:pPr>
        <w:tabs>
          <w:tab w:val="center" w:pos="4536"/>
          <w:tab w:val="right" w:pos="9072"/>
        </w:tabs>
        <w:snapToGrid w:val="0"/>
        <w:spacing w:after="0" w:line="240" w:lineRule="auto"/>
        <w:ind w:left="394"/>
        <w:rPr>
          <w:rFonts w:ascii="Times New Roman" w:hAnsi="Times New Roman"/>
          <w:sz w:val="28"/>
          <w:szCs w:val="28"/>
        </w:rPr>
      </w:pPr>
      <w:r w:rsidRPr="00002C4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02C4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2.6.5. 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Мирненнскогог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28.04.2017г № </w:t>
      </w:r>
      <w:r w:rsidRPr="00002C41">
        <w:rPr>
          <w:rFonts w:ascii="Times New Roman" w:hAnsi="Times New Roman" w:cs="Times New Roman"/>
          <w:sz w:val="28"/>
          <w:szCs w:val="28"/>
        </w:rPr>
        <w:t>23 «Об утверждении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C41">
        <w:rPr>
          <w:rFonts w:ascii="Times New Roman" w:hAnsi="Times New Roman" w:cs="Times New Roman"/>
          <w:sz w:val="28"/>
          <w:szCs w:val="28"/>
        </w:rPr>
        <w:t>регламента по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C4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002C41">
        <w:rPr>
          <w:rFonts w:ascii="Times New Roman" w:hAnsi="Times New Roman"/>
          <w:sz w:val="28"/>
          <w:szCs w:val="28"/>
        </w:rPr>
        <w:t>«Предоставление 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C41">
        <w:rPr>
          <w:rFonts w:ascii="Times New Roman" w:hAnsi="Times New Roman"/>
          <w:sz w:val="28"/>
          <w:szCs w:val="28"/>
        </w:rPr>
        <w:t>на осуществление земляных работ»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02C41" w:rsidRPr="001247C3" w:rsidRDefault="00002C41" w:rsidP="00002C41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</w:t>
      </w:r>
      <w:r>
        <w:rPr>
          <w:bCs/>
          <w:sz w:val="28"/>
          <w:szCs w:val="28"/>
        </w:rPr>
        <w:t>2.6.5.</w:t>
      </w:r>
      <w:r>
        <w:rPr>
          <w:sz w:val="28"/>
          <w:szCs w:val="28"/>
        </w:rPr>
        <w:t xml:space="preserve"> </w:t>
      </w:r>
      <w:r w:rsidRPr="001247C3">
        <w:rPr>
          <w:sz w:val="28"/>
          <w:szCs w:val="28"/>
        </w:rPr>
        <w:t>Заявления и документы к нему могут быть представлены заявителями лично, непосредственно в админи</w:t>
      </w:r>
      <w:r>
        <w:rPr>
          <w:sz w:val="28"/>
          <w:szCs w:val="28"/>
        </w:rPr>
        <w:t>страцию поселения,</w:t>
      </w:r>
      <w:r w:rsidRPr="001247C3">
        <w:rPr>
          <w:sz w:val="28"/>
          <w:szCs w:val="28"/>
        </w:rPr>
        <w:t xml:space="preserve"> а также направлены заказным почтовым отправлением с описью вложения или с использованием Единого портала государственных и муниципальных услуг в электронной форме.</w:t>
      </w:r>
    </w:p>
    <w:p w:rsidR="00002C41" w:rsidRDefault="00002C41" w:rsidP="00002C41">
      <w:pPr>
        <w:pStyle w:val="af4"/>
        <w:jc w:val="both"/>
        <w:rPr>
          <w:sz w:val="28"/>
          <w:szCs w:val="28"/>
        </w:rPr>
      </w:pPr>
      <w:r w:rsidRPr="001247C3">
        <w:rPr>
          <w:sz w:val="28"/>
          <w:szCs w:val="28"/>
        </w:rPr>
        <w:t>      В случае если с заявлением обращается представитель заявителя, к заявлению прилагается копия документа, подтверждающего полномочия заявителя действовать от имени заявителя</w:t>
      </w:r>
      <w:r w:rsidR="00350BFD">
        <w:rPr>
          <w:sz w:val="28"/>
          <w:szCs w:val="28"/>
        </w:rPr>
        <w:t>»</w:t>
      </w:r>
      <w:r w:rsidRPr="001247C3">
        <w:rPr>
          <w:sz w:val="28"/>
          <w:szCs w:val="28"/>
        </w:rPr>
        <w:t>.</w:t>
      </w:r>
    </w:p>
    <w:p w:rsidR="00350BFD" w:rsidRDefault="00350BFD" w:rsidP="00350BFD">
      <w:pPr>
        <w:tabs>
          <w:tab w:val="center" w:pos="4536"/>
          <w:tab w:val="right" w:pos="9072"/>
        </w:tabs>
        <w:snapToGrid w:val="0"/>
        <w:spacing w:after="0" w:line="240" w:lineRule="auto"/>
        <w:ind w:left="394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02C4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2.6.6. 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Мирненнскогог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28.04.2017г № </w:t>
      </w:r>
      <w:r w:rsidRPr="00002C41">
        <w:rPr>
          <w:rFonts w:ascii="Times New Roman" w:hAnsi="Times New Roman" w:cs="Times New Roman"/>
          <w:sz w:val="28"/>
          <w:szCs w:val="28"/>
        </w:rPr>
        <w:t>23 «Об утверждении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C41">
        <w:rPr>
          <w:rFonts w:ascii="Times New Roman" w:hAnsi="Times New Roman" w:cs="Times New Roman"/>
          <w:sz w:val="28"/>
          <w:szCs w:val="28"/>
        </w:rPr>
        <w:t>регламента по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C4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002C41">
        <w:rPr>
          <w:rFonts w:ascii="Times New Roman" w:hAnsi="Times New Roman"/>
          <w:sz w:val="28"/>
          <w:szCs w:val="28"/>
        </w:rPr>
        <w:t xml:space="preserve">«Предоставление </w:t>
      </w:r>
      <w:r w:rsidRPr="00002C41">
        <w:rPr>
          <w:rFonts w:ascii="Times New Roman" w:hAnsi="Times New Roman"/>
          <w:sz w:val="28"/>
          <w:szCs w:val="28"/>
        </w:rPr>
        <w:lastRenderedPageBreak/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C41">
        <w:rPr>
          <w:rFonts w:ascii="Times New Roman" w:hAnsi="Times New Roman"/>
          <w:sz w:val="28"/>
          <w:szCs w:val="28"/>
        </w:rPr>
        <w:t>на осуществление земляных работ»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02C41" w:rsidRPr="001247C3" w:rsidRDefault="00350BFD" w:rsidP="00002C41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«2.6.6. </w:t>
      </w:r>
      <w:r w:rsidR="00002C41" w:rsidRPr="001247C3">
        <w:rPr>
          <w:sz w:val="28"/>
          <w:szCs w:val="28"/>
        </w:rPr>
        <w:t>Копии документов должны быть заверены в установленном законодательством порядке или предоставлены с предъявлением подлинника. При предъявлении подлинников документов копии с них заверяются уполномоченным лицом администраци</w:t>
      </w:r>
      <w:r w:rsidR="003367B9">
        <w:rPr>
          <w:sz w:val="28"/>
          <w:szCs w:val="28"/>
        </w:rPr>
        <w:t>и поселения</w:t>
      </w:r>
      <w:r w:rsidR="00002C41" w:rsidRPr="001247C3">
        <w:rPr>
          <w:sz w:val="28"/>
          <w:szCs w:val="28"/>
        </w:rPr>
        <w:t>, осуществляющим прием документов, а подлинники возвращаются заявителю</w:t>
      </w:r>
      <w:r>
        <w:rPr>
          <w:sz w:val="28"/>
          <w:szCs w:val="28"/>
        </w:rPr>
        <w:t>»</w:t>
      </w:r>
      <w:r w:rsidR="00002C41" w:rsidRPr="001247C3">
        <w:rPr>
          <w:sz w:val="28"/>
          <w:szCs w:val="28"/>
        </w:rPr>
        <w:t>.</w:t>
      </w:r>
    </w:p>
    <w:p w:rsidR="000A36A5" w:rsidRDefault="000A36A5" w:rsidP="000A36A5">
      <w:pPr>
        <w:tabs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50BFD" w:rsidRDefault="00350BFD" w:rsidP="000A36A5">
      <w:pPr>
        <w:tabs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50BFD" w:rsidRDefault="00350BFD" w:rsidP="000A36A5">
      <w:pPr>
        <w:tabs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50BFD" w:rsidRDefault="00350BFD" w:rsidP="000A36A5">
      <w:pPr>
        <w:tabs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6712A" w:rsidRDefault="00C6712A" w:rsidP="00C6712A">
      <w:pPr>
        <w:pStyle w:val="af4"/>
        <w:rPr>
          <w:sz w:val="28"/>
          <w:szCs w:val="28"/>
        </w:rPr>
      </w:pPr>
      <w:r w:rsidRPr="004C71E2">
        <w:rPr>
          <w:sz w:val="28"/>
          <w:szCs w:val="28"/>
        </w:rPr>
        <w:t>Председатель  Собрания  депутатов</w:t>
      </w:r>
    </w:p>
    <w:p w:rsidR="00C6712A" w:rsidRPr="004C71E2" w:rsidRDefault="00C6712A" w:rsidP="00C6712A">
      <w:pPr>
        <w:pStyle w:val="af4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-</w:t>
      </w:r>
    </w:p>
    <w:p w:rsidR="00C6712A" w:rsidRPr="004C71E2" w:rsidRDefault="00C6712A" w:rsidP="00C6712A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Pr="004C71E2">
        <w:rPr>
          <w:sz w:val="28"/>
          <w:szCs w:val="28"/>
        </w:rPr>
        <w:t>Мирненского</w:t>
      </w:r>
      <w:proofErr w:type="spellEnd"/>
      <w:r w:rsidRPr="004C71E2">
        <w:rPr>
          <w:sz w:val="28"/>
          <w:szCs w:val="28"/>
        </w:rPr>
        <w:t xml:space="preserve">  сельского  поселения                   </w:t>
      </w:r>
      <w:r>
        <w:rPr>
          <w:sz w:val="28"/>
          <w:szCs w:val="28"/>
        </w:rPr>
        <w:t xml:space="preserve">   </w:t>
      </w:r>
      <w:r w:rsidRPr="004C7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4C71E2">
        <w:rPr>
          <w:sz w:val="28"/>
          <w:szCs w:val="28"/>
        </w:rPr>
        <w:t xml:space="preserve">          </w:t>
      </w:r>
      <w:r>
        <w:rPr>
          <w:sz w:val="28"/>
          <w:szCs w:val="28"/>
        </w:rPr>
        <w:t>Н.П. Донец</w:t>
      </w:r>
      <w:r w:rsidRPr="004C71E2">
        <w:rPr>
          <w:sz w:val="28"/>
          <w:szCs w:val="28"/>
        </w:rPr>
        <w:t xml:space="preserve">         </w:t>
      </w:r>
    </w:p>
    <w:p w:rsidR="00C6712A" w:rsidRPr="00E862C6" w:rsidRDefault="00C6712A" w:rsidP="00C6712A">
      <w:pPr>
        <w:pStyle w:val="af4"/>
      </w:pPr>
    </w:p>
    <w:p w:rsidR="00C6712A" w:rsidRPr="00E862C6" w:rsidRDefault="00C6712A" w:rsidP="00C6712A">
      <w:pPr>
        <w:rPr>
          <w:sz w:val="24"/>
          <w:szCs w:val="24"/>
        </w:rPr>
      </w:pPr>
    </w:p>
    <w:p w:rsidR="0020464F" w:rsidRDefault="0020464F" w:rsidP="00C6712A">
      <w:pPr>
        <w:pStyle w:val="ConsPlusTitle"/>
        <w:widowControl/>
        <w:ind w:left="-992" w:firstLine="992"/>
        <w:contextualSpacing/>
        <w:rPr>
          <w:rFonts w:ascii="Times New Roman" w:hAnsi="Times New Roman" w:cs="Times New Roman"/>
          <w:b w:val="0"/>
          <w:sz w:val="22"/>
          <w:szCs w:val="22"/>
        </w:rPr>
      </w:pPr>
    </w:p>
    <w:p w:rsidR="0020464F" w:rsidRDefault="0020464F" w:rsidP="000A36A5">
      <w:pPr>
        <w:pStyle w:val="ConsPlusTitle"/>
        <w:widowControl/>
        <w:ind w:left="-992" w:firstLine="992"/>
        <w:contextualSpacing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sectPr w:rsidR="0020464F" w:rsidSect="00992D77">
      <w:pgSz w:w="11905" w:h="16837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 w15:restartNumberingAfterBreak="0">
    <w:nsid w:val="27565243"/>
    <w:multiLevelType w:val="hybridMultilevel"/>
    <w:tmpl w:val="1AFEC37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44F7F9A"/>
    <w:multiLevelType w:val="hybridMultilevel"/>
    <w:tmpl w:val="099E379C"/>
    <w:lvl w:ilvl="0" w:tplc="25208FB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D5A59D6"/>
    <w:multiLevelType w:val="hybridMultilevel"/>
    <w:tmpl w:val="2E4C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6630D"/>
    <w:multiLevelType w:val="hybridMultilevel"/>
    <w:tmpl w:val="97AE9944"/>
    <w:lvl w:ilvl="0" w:tplc="FF8E90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D2F3065"/>
    <w:multiLevelType w:val="hybridMultilevel"/>
    <w:tmpl w:val="E572EB3A"/>
    <w:lvl w:ilvl="0" w:tplc="BF1C37B8">
      <w:start w:val="1"/>
      <w:numFmt w:val="decimal"/>
      <w:lvlText w:val="%1."/>
      <w:lvlJc w:val="left"/>
      <w:pPr>
        <w:ind w:left="12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6D17623B"/>
    <w:multiLevelType w:val="hybridMultilevel"/>
    <w:tmpl w:val="DC7C41F0"/>
    <w:lvl w:ilvl="0" w:tplc="9314FC8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6A5"/>
    <w:rsid w:val="00002C41"/>
    <w:rsid w:val="000A36A5"/>
    <w:rsid w:val="0020464F"/>
    <w:rsid w:val="003367B9"/>
    <w:rsid w:val="00350BFD"/>
    <w:rsid w:val="004A075B"/>
    <w:rsid w:val="004B2FE2"/>
    <w:rsid w:val="004C0BC3"/>
    <w:rsid w:val="00576FA4"/>
    <w:rsid w:val="00686AB1"/>
    <w:rsid w:val="006E55B5"/>
    <w:rsid w:val="007F6187"/>
    <w:rsid w:val="00992D77"/>
    <w:rsid w:val="00A57AFF"/>
    <w:rsid w:val="00B00015"/>
    <w:rsid w:val="00B15700"/>
    <w:rsid w:val="00B3159A"/>
    <w:rsid w:val="00C402D7"/>
    <w:rsid w:val="00C6712A"/>
    <w:rsid w:val="00C85964"/>
    <w:rsid w:val="00D7271B"/>
    <w:rsid w:val="00D77076"/>
    <w:rsid w:val="00DE2988"/>
    <w:rsid w:val="00DE54EC"/>
    <w:rsid w:val="00FA3489"/>
    <w:rsid w:val="00F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C00BFCF-ECBC-4455-9681-E899984B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Heading1Char">
    <w:name w:val="Heading 1 Char"/>
    <w:rPr>
      <w:rFonts w:ascii="Times New Roman" w:hAnsi="Times New Roman" w:cs="Times New Roman"/>
      <w:b/>
      <w:sz w:val="20"/>
      <w:szCs w:val="20"/>
    </w:rPr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Emphasis"/>
    <w:qFormat/>
    <w:rPr>
      <w:rFonts w:ascii="Times New Roman" w:hAnsi="Times New Roman" w:cs="Times New Roman"/>
      <w:i/>
    </w:rPr>
  </w:style>
  <w:style w:type="character" w:customStyle="1" w:styleId="HeaderChar">
    <w:name w:val="Header Char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</w:rPr>
  </w:style>
  <w:style w:type="character" w:customStyle="1" w:styleId="BodyTextIndentChar">
    <w:name w:val="Body Text Indent Char"/>
    <w:rPr>
      <w:rFonts w:ascii="Times New Roman" w:hAnsi="Times New Roman" w:cs="Times New Roman"/>
      <w:sz w:val="20"/>
      <w:szCs w:val="20"/>
    </w:rPr>
  </w:style>
  <w:style w:type="character" w:customStyle="1" w:styleId="BodyText2Char">
    <w:name w:val="Body Text 2 Char"/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rPr>
      <w:rFonts w:ascii="Arial" w:hAnsi="Arial"/>
      <w:sz w:val="22"/>
      <w:lang w:val="ru-RU"/>
    </w:rPr>
  </w:style>
  <w:style w:type="character" w:customStyle="1" w:styleId="ConsPlusNonformat">
    <w:name w:val="ConsPlusNonformat Знак"/>
    <w:rPr>
      <w:rFonts w:ascii="Courier New" w:hAnsi="Courier New" w:cs="Courier New"/>
      <w:sz w:val="22"/>
      <w:szCs w:val="22"/>
      <w:lang w:val="ru-RU" w:eastAsia="ar-SA" w:bidi="ar-SA"/>
    </w:rPr>
  </w:style>
  <w:style w:type="character" w:customStyle="1" w:styleId="FontStyle46">
    <w:name w:val="Font Style46"/>
    <w:rPr>
      <w:rFonts w:ascii="Times New Roman" w:hAnsi="Times New Roman"/>
      <w:sz w:val="22"/>
    </w:rPr>
  </w:style>
  <w:style w:type="character" w:customStyle="1" w:styleId="FontStyle47">
    <w:name w:val="Font Style4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Pr>
      <w:rFonts w:ascii="Times New Roman" w:hAnsi="Times New Roman"/>
      <w:sz w:val="22"/>
    </w:rPr>
  </w:style>
  <w:style w:type="character" w:styleId="a5">
    <w:name w:val="Strong"/>
    <w:qFormat/>
    <w:rPr>
      <w:rFonts w:cs="Times New Roman"/>
      <w:b/>
      <w:bCs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 w:line="240" w:lineRule="auto"/>
    </w:pPr>
    <w:rPr>
      <w:rFonts w:ascii="Times New Roman" w:hAnsi="Times New Roman"/>
      <w:sz w:val="28"/>
      <w:szCs w:val="20"/>
    </w:r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b">
    <w:name w:val="Body Text Indent"/>
    <w:basedOn w:val="a"/>
    <w:pPr>
      <w:spacing w:after="0" w:line="360" w:lineRule="exact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Times New Roman" w:hAnsi="Times New Roman"/>
      <w:sz w:val="28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31">
    <w:name w:val="Основной текст с отступом 31"/>
    <w:basedOn w:val="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Spacing">
    <w:name w:val="No Spacing"/>
    <w:pPr>
      <w:suppressAutoHyphens/>
    </w:pPr>
    <w:rPr>
      <w:rFonts w:eastAsia="Arial" w:cs="Calibri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ad">
    <w:name w:val="Прижатый влево"/>
    <w:basedOn w:val="a"/>
    <w:next w:val="a"/>
    <w:pPr>
      <w:autoSpaceDE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pPr>
      <w:widowControl w:val="0"/>
      <w:suppressAutoHyphens/>
      <w:snapToGrid w:val="0"/>
      <w:ind w:firstLine="400"/>
      <w:jc w:val="both"/>
    </w:pPr>
    <w:rPr>
      <w:rFonts w:eastAsia="Arial" w:cs="Calibri"/>
      <w:sz w:val="24"/>
      <w:lang w:eastAsia="ar-SA"/>
    </w:rPr>
  </w:style>
  <w:style w:type="paragraph" w:customStyle="1" w:styleId="ae">
    <w:name w:val="Знак Знак Знак Знак"/>
    <w:basedOn w:val="a"/>
    <w:pPr>
      <w:spacing w:before="280" w:after="280" w:line="240" w:lineRule="auto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pPr>
      <w:spacing w:before="280" w:after="280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13">
    <w:name w:val="марк список 1"/>
    <w:basedOn w:val="a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msonormalcxspmiddle">
    <w:name w:val="msonormalcxspmiddle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7"/>
  </w:style>
  <w:style w:type="paragraph" w:styleId="af3">
    <w:name w:val="List Paragraph"/>
    <w:basedOn w:val="a"/>
    <w:qFormat/>
    <w:rsid w:val="004B2FE2"/>
    <w:pPr>
      <w:spacing w:after="0" w:line="240" w:lineRule="auto"/>
      <w:ind w:left="720"/>
    </w:pPr>
    <w:rPr>
      <w:rFonts w:ascii="Tahoma" w:eastAsia="Tahoma" w:hAnsi="Tahoma" w:cs="Tahoma"/>
      <w:color w:val="000000"/>
      <w:sz w:val="24"/>
      <w:szCs w:val="24"/>
    </w:rPr>
  </w:style>
  <w:style w:type="paragraph" w:styleId="af4">
    <w:name w:val="No Spacing"/>
    <w:basedOn w:val="a"/>
    <w:uiPriority w:val="1"/>
    <w:qFormat/>
    <w:rsid w:val="006E55B5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rsid w:val="006E5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Krokoz™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</dc:creator>
  <cp:keywords/>
  <cp:lastModifiedBy>Pai Pinky</cp:lastModifiedBy>
  <cp:revision>2</cp:revision>
  <cp:lastPrinted>2017-07-21T10:12:00Z</cp:lastPrinted>
  <dcterms:created xsi:type="dcterms:W3CDTF">2025-08-05T07:07:00Z</dcterms:created>
  <dcterms:modified xsi:type="dcterms:W3CDTF">2025-08-05T07:07:00Z</dcterms:modified>
</cp:coreProperties>
</file>